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94" w:rsidRPr="004C69BB" w:rsidRDefault="003A0B94" w:rsidP="003A0B94">
      <w:pPr>
        <w:widowControl/>
        <w:wordWrap/>
        <w:autoSpaceDE/>
        <w:autoSpaceDN/>
        <w:spacing w:line="276" w:lineRule="auto"/>
        <w:jc w:val="center"/>
        <w:rPr>
          <w:rFonts w:ascii="Times New Roman" w:eastAsia="맑은 고딕"/>
          <w:b/>
          <w:bCs/>
          <w:color w:val="000000"/>
          <w:kern w:val="0"/>
          <w:sz w:val="14"/>
          <w:szCs w:val="28"/>
          <w:bdr w:val="single" w:sz="4" w:space="0" w:color="auto"/>
        </w:rPr>
      </w:pPr>
    </w:p>
    <w:p w:rsidR="004C69BB" w:rsidRPr="004C69BB" w:rsidRDefault="004C69BB" w:rsidP="004C69BB">
      <w:pPr>
        <w:widowControl/>
        <w:wordWrap/>
        <w:autoSpaceDE/>
        <w:autoSpaceDN/>
        <w:spacing w:line="276" w:lineRule="auto"/>
        <w:jc w:val="center"/>
        <w:rPr>
          <w:rFonts w:ascii="맑은 고딕" w:eastAsia="맑은 고딕" w:hAnsi="맑은 고딕"/>
          <w:b/>
          <w:bCs/>
          <w:color w:val="000000"/>
          <w:kern w:val="0"/>
          <w:sz w:val="24"/>
          <w:bdr w:val="single" w:sz="4" w:space="0" w:color="auto"/>
          <w:shd w:val="pct15" w:color="auto" w:fill="FFFFFF"/>
        </w:rPr>
      </w:pPr>
      <w:r w:rsidRPr="004C69BB">
        <w:rPr>
          <w:rFonts w:ascii="맑은 고딕" w:eastAsia="맑은 고딕" w:hAnsi="맑은 고딕"/>
          <w:b/>
          <w:bCs/>
          <w:color w:val="000000"/>
          <w:kern w:val="0"/>
          <w:sz w:val="24"/>
          <w:bdr w:val="single" w:sz="4" w:space="0" w:color="auto"/>
          <w:shd w:val="pct15" w:color="auto" w:fill="FFFFFF"/>
        </w:rPr>
        <w:t>국제대학원</w:t>
      </w:r>
      <w:r w:rsidRPr="004C69BB">
        <w:rPr>
          <w:rFonts w:ascii="맑은 고딕" w:eastAsia="맑은 고딕" w:hAnsi="맑은 고딕" w:hint="eastAsia"/>
          <w:b/>
          <w:bCs/>
          <w:color w:val="000000"/>
          <w:kern w:val="0"/>
          <w:sz w:val="24"/>
          <w:bdr w:val="single" w:sz="4" w:space="0" w:color="auto"/>
          <w:shd w:val="pct15" w:color="auto" w:fill="FFFFFF"/>
        </w:rPr>
        <w:t xml:space="preserve"> 한국학과 학위논문 제출자격을 위한 외국어시험 대체 신청서</w:t>
      </w:r>
    </w:p>
    <w:tbl>
      <w:tblPr>
        <w:tblpPr w:leftFromText="142" w:rightFromText="142" w:vertAnchor="page" w:horzAnchor="margin" w:tblpXSpec="center" w:tblpY="3025"/>
        <w:tblW w:w="106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4"/>
        <w:gridCol w:w="440"/>
        <w:gridCol w:w="298"/>
        <w:gridCol w:w="1863"/>
        <w:gridCol w:w="1673"/>
        <w:gridCol w:w="277"/>
        <w:gridCol w:w="3842"/>
      </w:tblGrid>
      <w:tr w:rsidR="004C69BB" w:rsidRPr="000F47F6" w:rsidTr="004C69BB">
        <w:trPr>
          <w:trHeight w:val="486"/>
        </w:trPr>
        <w:tc>
          <w:tcPr>
            <w:tcW w:w="2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color w:val="000000"/>
                <w:kern w:val="0"/>
                <w:sz w:val="18"/>
                <w:szCs w:val="18"/>
              </w:rPr>
              <w:t>신청 학년도/</w:t>
            </w: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>학기</w:t>
            </w:r>
          </w:p>
        </w:tc>
        <w:tc>
          <w:tcPr>
            <w:tcW w:w="353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right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color w:val="000000"/>
                <w:kern w:val="0"/>
                <w:sz w:val="18"/>
                <w:szCs w:val="18"/>
              </w:rPr>
              <w:t>학년도</w:t>
            </w:r>
          </w:p>
        </w:tc>
        <w:tc>
          <w:tcPr>
            <w:tcW w:w="4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color w:val="000000"/>
                <w:kern w:val="0"/>
                <w:sz w:val="18"/>
                <w:szCs w:val="18"/>
              </w:rPr>
              <w:t>(     ) 1학기        (     ) 2학기</w:t>
            </w:r>
          </w:p>
        </w:tc>
      </w:tr>
      <w:tr w:rsidR="004C69BB" w:rsidRPr="000F47F6" w:rsidTr="004C69BB">
        <w:trPr>
          <w:trHeight w:val="280"/>
        </w:trPr>
        <w:tc>
          <w:tcPr>
            <w:tcW w:w="225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 xml:space="preserve">과  정 </w:t>
            </w:r>
          </w:p>
        </w:tc>
        <w:tc>
          <w:tcPr>
            <w:tcW w:w="2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ind w:firstLineChars="50" w:firstLine="90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 xml:space="preserve">(    ) 석사 </w:t>
            </w:r>
            <w:r w:rsidRPr="004C69BB">
              <w:rPr>
                <w:rFonts w:asciiTheme="minorHAnsi" w:eastAsiaTheme="minorHAnsi" w:hAnsi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>(    ) 박사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>학 과</w:t>
            </w:r>
          </w:p>
        </w:tc>
        <w:tc>
          <w:tcPr>
            <w:tcW w:w="3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color w:val="000000"/>
                <w:kern w:val="0"/>
                <w:sz w:val="18"/>
                <w:szCs w:val="18"/>
              </w:rPr>
              <w:t>한국학</w:t>
            </w:r>
            <w:r>
              <w:rPr>
                <w:rFonts w:asciiTheme="minorHAnsi" w:eastAsiaTheme="minorHAnsi" w:hAnsiTheme="minorHAnsi" w:hint="eastAsia"/>
                <w:color w:val="000000"/>
                <w:kern w:val="0"/>
                <w:sz w:val="18"/>
                <w:szCs w:val="18"/>
              </w:rPr>
              <w:t>과</w:t>
            </w:r>
          </w:p>
        </w:tc>
      </w:tr>
      <w:tr w:rsidR="004C69BB" w:rsidRPr="000F47F6" w:rsidTr="004C69BB">
        <w:trPr>
          <w:trHeight w:val="159"/>
        </w:trPr>
        <w:tc>
          <w:tcPr>
            <w:tcW w:w="225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>전 공</w:t>
            </w:r>
          </w:p>
        </w:tc>
        <w:tc>
          <w:tcPr>
            <w:tcW w:w="3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4C69BB" w:rsidRPr="000F47F6" w:rsidTr="004C69BB">
        <w:trPr>
          <w:trHeight w:val="507"/>
        </w:trPr>
        <w:tc>
          <w:tcPr>
            <w:tcW w:w="2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 xml:space="preserve">학 번 </w:t>
            </w:r>
          </w:p>
        </w:tc>
        <w:tc>
          <w:tcPr>
            <w:tcW w:w="2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 xml:space="preserve">이 름 </w:t>
            </w:r>
          </w:p>
        </w:tc>
        <w:tc>
          <w:tcPr>
            <w:tcW w:w="3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4C69BB" w:rsidRPr="000F47F6" w:rsidTr="004C69BB">
        <w:trPr>
          <w:trHeight w:val="369"/>
        </w:trPr>
        <w:tc>
          <w:tcPr>
            <w:tcW w:w="2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color w:val="000000"/>
                <w:kern w:val="0"/>
                <w:sz w:val="18"/>
                <w:szCs w:val="18"/>
              </w:rPr>
              <w:t>국 적</w:t>
            </w: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4C69BB" w:rsidRPr="004C69BB" w:rsidRDefault="004C69BB" w:rsidP="004C69B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4C69BB" w:rsidRPr="000F47F6" w:rsidTr="004C69BB">
        <w:trPr>
          <w:trHeight w:val="376"/>
        </w:trPr>
        <w:tc>
          <w:tcPr>
            <w:tcW w:w="10647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C69BB" w:rsidRPr="004C69BB" w:rsidRDefault="004C69BB" w:rsidP="004C69BB">
            <w:pPr>
              <w:wordWrap/>
              <w:snapToGrid w:val="0"/>
              <w:spacing w:line="240" w:lineRule="atLeast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>대체 신청 정보</w:t>
            </w:r>
          </w:p>
        </w:tc>
      </w:tr>
      <w:tr w:rsidR="004C69BB" w:rsidRPr="000F47F6" w:rsidTr="004F4BCA">
        <w:trPr>
          <w:trHeight w:val="1544"/>
        </w:trPr>
        <w:tc>
          <w:tcPr>
            <w:tcW w:w="10647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C69BB" w:rsidRPr="004C69BB" w:rsidRDefault="004C69BB" w:rsidP="004C69BB">
            <w:pPr>
              <w:wordWrap/>
              <w:snapToGrid w:val="0"/>
              <w:spacing w:line="240" w:lineRule="atLeas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1. 대상: </w:t>
            </w:r>
            <w:r w:rsidRPr="004F4BCA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200</w:t>
            </w:r>
            <w:r w:rsidR="00DF1F5D" w:rsidRPr="004F4BCA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9</w:t>
            </w:r>
            <w:r w:rsidRPr="004F4BCA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학년도 이후에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국제대학원 한국학과에 입학한 외국 국적의 학생</w:t>
            </w:r>
          </w:p>
          <w:p w:rsidR="00B57B17" w:rsidRDefault="004C69BB" w:rsidP="004C69BB">
            <w:pPr>
              <w:wordWrap/>
              <w:snapToGrid w:val="0"/>
              <w:spacing w:line="240" w:lineRule="atLeas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>2. 신청방법: 합격점수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</w:rPr>
              <w:t xml:space="preserve"> 이상의 공인된 영어시험 점수 제출 대신 </w:t>
            </w:r>
            <w:r w:rsidR="00B57B17">
              <w:rPr>
                <w:rFonts w:asciiTheme="minorHAnsi" w:eastAsiaTheme="minorHAnsi" w:hAnsiTheme="minorHAnsi" w:hint="eastAsia"/>
                <w:sz w:val="18"/>
                <w:szCs w:val="18"/>
              </w:rPr>
              <w:t>아래 두 가지 중 한 가지 조건을 만족하여야 함.</w:t>
            </w:r>
          </w:p>
          <w:p w:rsidR="00B57B17" w:rsidRDefault="009E31AC" w:rsidP="00B57B17">
            <w:pPr>
              <w:wordWrap/>
              <w:snapToGrid w:val="0"/>
              <w:spacing w:line="240" w:lineRule="atLeast"/>
              <w:ind w:firstLineChars="200" w:firstLine="36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(1) </w:t>
            </w:r>
            <w:r w:rsidR="004C69BB" w:rsidRPr="004C69BB">
              <w:rPr>
                <w:rFonts w:asciiTheme="minorHAnsi" w:eastAsiaTheme="minorHAnsi" w:hAnsiTheme="minorHAnsi"/>
                <w:sz w:val="18"/>
                <w:szCs w:val="18"/>
              </w:rPr>
              <w:t xml:space="preserve">한국학과에서 개설하는 </w:t>
            </w:r>
            <w:r w:rsidR="004C69BB"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아래의 </w:t>
            </w:r>
            <w:r w:rsidR="004C69BB" w:rsidRPr="004C69BB">
              <w:rPr>
                <w:rFonts w:asciiTheme="minorHAnsi" w:eastAsiaTheme="minorHAnsi" w:hAnsiTheme="minorHAnsi"/>
                <w:sz w:val="18"/>
                <w:szCs w:val="18"/>
              </w:rPr>
              <w:t>5개 한국어 과목 중 두 개 과목을 수강 후 두 과목 모두 A- 이상의 학점을 받</w:t>
            </w:r>
            <w:r w:rsidR="004C69BB"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>아야 함.</w:t>
            </w:r>
            <w:r w:rsidR="004C69BB" w:rsidRPr="004C69BB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</w:p>
          <w:p w:rsidR="00B57B17" w:rsidRDefault="009E31AC" w:rsidP="00B57B17">
            <w:pPr>
              <w:wordWrap/>
              <w:snapToGrid w:val="0"/>
              <w:spacing w:line="240" w:lineRule="atLeast"/>
              <w:ind w:leftChars="100" w:left="200" w:firstLineChars="100" w:firstLine="18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(2) </w:t>
            </w:r>
            <w:r w:rsidRPr="009E31AC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한국교육과정평가원에서 주관하는 </w:t>
            </w:r>
          </w:p>
          <w:p w:rsidR="009E31AC" w:rsidRPr="004C69BB" w:rsidRDefault="009E31AC" w:rsidP="00B57B17">
            <w:pPr>
              <w:wordWrap/>
              <w:snapToGrid w:val="0"/>
              <w:spacing w:line="240" w:lineRule="atLeast"/>
              <w:ind w:leftChars="100" w:left="200" w:firstLineChars="300" w:firstLine="54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E31AC">
              <w:rPr>
                <w:rFonts w:asciiTheme="minorHAnsi" w:eastAsiaTheme="minorHAnsi" w:hAnsiTheme="minorHAnsi" w:hint="eastAsia"/>
                <w:b/>
                <w:sz w:val="18"/>
                <w:szCs w:val="18"/>
                <w:u w:val="single"/>
              </w:rPr>
              <w:t xml:space="preserve">한국어능력시험(S-TOPIK)의 고급 단계 인증서(박사과정의 경우 </w:t>
            </w:r>
            <w:r>
              <w:rPr>
                <w:rFonts w:asciiTheme="minorHAnsi" w:eastAsiaTheme="minorHAnsi" w:hAnsiTheme="minorHAnsi" w:hint="eastAsia"/>
                <w:b/>
                <w:sz w:val="18"/>
                <w:szCs w:val="18"/>
                <w:u w:val="single"/>
              </w:rPr>
              <w:t>6</w:t>
            </w:r>
            <w:r w:rsidRPr="009E31AC">
              <w:rPr>
                <w:rFonts w:asciiTheme="minorHAnsi" w:eastAsiaTheme="minorHAnsi" w:hAnsiTheme="minorHAnsi" w:hint="eastAsia"/>
                <w:b/>
                <w:sz w:val="18"/>
                <w:szCs w:val="18"/>
                <w:u w:val="single"/>
              </w:rPr>
              <w:t>급/석사과정의 경우 5급)</w:t>
            </w:r>
            <w:r w:rsidRPr="009E31AC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제출</w:t>
            </w:r>
          </w:p>
          <w:p w:rsidR="004C69BB" w:rsidRPr="004C69BB" w:rsidRDefault="004C69BB" w:rsidP="00B60725">
            <w:pPr>
              <w:wordWrap/>
              <w:snapToGrid w:val="0"/>
              <w:spacing w:line="240" w:lineRule="atLeas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3. 신청서 제출 기한: 1학기: </w:t>
            </w:r>
            <w:r w:rsidR="00B60725">
              <w:rPr>
                <w:rFonts w:asciiTheme="minorHAnsi" w:eastAsiaTheme="minorHAnsi" w:hAnsiTheme="minorHAnsi"/>
                <w:sz w:val="18"/>
                <w:szCs w:val="18"/>
              </w:rPr>
              <w:t>5월/11</w:t>
            </w:r>
            <w:r w:rsidR="00B60725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월 중 한국학과에서 정한 제출기간 내에 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>한국학과 사무실로 제출</w:t>
            </w:r>
          </w:p>
        </w:tc>
      </w:tr>
      <w:tr w:rsidR="004F4BCA" w:rsidRPr="000F47F6" w:rsidTr="002802DB">
        <w:trPr>
          <w:trHeight w:val="4897"/>
        </w:trPr>
        <w:tc>
          <w:tcPr>
            <w:tcW w:w="10647" w:type="dxa"/>
            <w:gridSpan w:val="7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tbl>
            <w:tblPr>
              <w:tblStyle w:val="a7"/>
              <w:tblpPr w:leftFromText="142" w:rightFromText="142" w:vertAnchor="page" w:horzAnchor="margin" w:tblpY="1"/>
              <w:tblOverlap w:val="never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1253"/>
              <w:gridCol w:w="4093"/>
              <w:gridCol w:w="1697"/>
              <w:gridCol w:w="1724"/>
              <w:gridCol w:w="1445"/>
            </w:tblGrid>
            <w:tr w:rsidR="004F4BCA" w:rsidRPr="004C69BB" w:rsidTr="00B60725">
              <w:tc>
                <w:tcPr>
                  <w:tcW w:w="415" w:type="dxa"/>
                </w:tcPr>
                <w:p w:rsidR="004F4BCA" w:rsidRPr="004C69BB" w:rsidRDefault="004F4BCA" w:rsidP="004F4BCA">
                  <w:pPr>
                    <w:wordWrap/>
                    <w:snapToGrid w:val="0"/>
                    <w:spacing w:line="240" w:lineRule="atLeast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bookmarkStart w:id="0" w:name="[문서의_처음]"/>
                  <w:bookmarkStart w:id="1" w:name="#7e6e538f"/>
                  <w:bookmarkEnd w:id="0"/>
                  <w:bookmarkEnd w:id="1"/>
                </w:p>
              </w:tc>
              <w:tc>
                <w:tcPr>
                  <w:tcW w:w="1253" w:type="dxa"/>
                  <w:shd w:val="clear" w:color="auto" w:fill="D9D9D9" w:themeFill="background1" w:themeFillShade="D9"/>
                  <w:vAlign w:val="center"/>
                </w:tcPr>
                <w:p w:rsidR="004F4BCA" w:rsidRPr="004C69BB" w:rsidRDefault="004F4BCA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분류</w:t>
                  </w:r>
                </w:p>
              </w:tc>
              <w:tc>
                <w:tcPr>
                  <w:tcW w:w="4093" w:type="dxa"/>
                  <w:shd w:val="clear" w:color="auto" w:fill="D9D9D9" w:themeFill="background1" w:themeFillShade="D9"/>
                  <w:vAlign w:val="center"/>
                </w:tcPr>
                <w:p w:rsidR="004F4BCA" w:rsidRPr="004C69BB" w:rsidRDefault="004F4BCA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교과목명</w:t>
                  </w:r>
                </w:p>
              </w:tc>
              <w:tc>
                <w:tcPr>
                  <w:tcW w:w="1697" w:type="dxa"/>
                  <w:shd w:val="clear" w:color="auto" w:fill="D9D9D9" w:themeFill="background1" w:themeFillShade="D9"/>
                  <w:vAlign w:val="center"/>
                </w:tcPr>
                <w:p w:rsidR="004F4BCA" w:rsidRPr="004C69BB" w:rsidRDefault="004F4BCA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수강여부</w:t>
                  </w:r>
                </w:p>
                <w:p w:rsidR="004F4BCA" w:rsidRPr="004C69BB" w:rsidRDefault="004F4BCA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체크</w:t>
                  </w:r>
                </w:p>
              </w:tc>
              <w:tc>
                <w:tcPr>
                  <w:tcW w:w="1724" w:type="dxa"/>
                  <w:shd w:val="clear" w:color="auto" w:fill="D9D9D9" w:themeFill="background1" w:themeFillShade="D9"/>
                  <w:vAlign w:val="center"/>
                </w:tcPr>
                <w:p w:rsidR="004F4BCA" w:rsidRPr="004C69BB" w:rsidRDefault="004F4BCA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수강</w:t>
                  </w:r>
                </w:p>
                <w:p w:rsidR="004F4BCA" w:rsidRPr="004C69BB" w:rsidRDefault="004F4BCA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학기</w:t>
                  </w:r>
                </w:p>
              </w:tc>
              <w:tc>
                <w:tcPr>
                  <w:tcW w:w="1445" w:type="dxa"/>
                  <w:shd w:val="clear" w:color="auto" w:fill="D9D9D9" w:themeFill="background1" w:themeFillShade="D9"/>
                  <w:vAlign w:val="center"/>
                </w:tcPr>
                <w:p w:rsidR="004F4BCA" w:rsidRPr="004C69BB" w:rsidRDefault="004F4BCA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성적</w:t>
                  </w:r>
                </w:p>
              </w:tc>
            </w:tr>
            <w:tr w:rsidR="009E31AC" w:rsidRPr="004C69BB" w:rsidTr="00B60725">
              <w:tc>
                <w:tcPr>
                  <w:tcW w:w="415" w:type="dxa"/>
                  <w:vMerge w:val="restart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1</w:t>
                  </w:r>
                </w:p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53" w:type="dxa"/>
                  <w:vMerge w:val="restart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한국어</w:t>
                  </w:r>
                </w:p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과목</w:t>
                  </w:r>
                </w:p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(두 개</w:t>
                  </w:r>
                </w:p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과목 수강)</w:t>
                  </w:r>
                </w:p>
              </w:tc>
              <w:tc>
                <w:tcPr>
                  <w:tcW w:w="4093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left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KS533 학문목적 한국어 말하기•듣기 I</w:t>
                  </w:r>
                </w:p>
              </w:tc>
              <w:tc>
                <w:tcPr>
                  <w:tcW w:w="1697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24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9E31AC" w:rsidRPr="004C69BB" w:rsidTr="00B60725">
              <w:tc>
                <w:tcPr>
                  <w:tcW w:w="415" w:type="dxa"/>
                  <w:vMerge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53" w:type="dxa"/>
                  <w:vMerge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093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left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KS534 학문목적 한국어 읽기•쓰기 I</w:t>
                  </w:r>
                </w:p>
              </w:tc>
              <w:tc>
                <w:tcPr>
                  <w:tcW w:w="1697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24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9E31AC" w:rsidRPr="004C69BB" w:rsidTr="00B60725">
              <w:tc>
                <w:tcPr>
                  <w:tcW w:w="415" w:type="dxa"/>
                  <w:vMerge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53" w:type="dxa"/>
                  <w:vMerge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093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left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KS535 학문목적 한국어 말하기•듣기 II</w:t>
                  </w:r>
                </w:p>
              </w:tc>
              <w:tc>
                <w:tcPr>
                  <w:tcW w:w="1697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24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9E31AC" w:rsidRPr="004C69BB" w:rsidTr="00B60725">
              <w:tc>
                <w:tcPr>
                  <w:tcW w:w="415" w:type="dxa"/>
                  <w:vMerge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53" w:type="dxa"/>
                  <w:vMerge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093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left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KS536 학문목적 한국어 읽기•쓰기 II</w:t>
                  </w:r>
                </w:p>
              </w:tc>
              <w:tc>
                <w:tcPr>
                  <w:tcW w:w="1697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24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9E31AC" w:rsidRPr="004C69BB" w:rsidTr="00B60725">
              <w:trPr>
                <w:trHeight w:val="126"/>
              </w:trPr>
              <w:tc>
                <w:tcPr>
                  <w:tcW w:w="415" w:type="dxa"/>
                  <w:vMerge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53" w:type="dxa"/>
                  <w:vMerge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093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left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4C69BB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KS537 유학생을 위한 한국어 학위 논문 쓰기</w:t>
                  </w:r>
                </w:p>
              </w:tc>
              <w:tc>
                <w:tcPr>
                  <w:tcW w:w="1697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24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9E31AC" w:rsidRPr="004C69BB" w:rsidTr="00B60725">
              <w:trPr>
                <w:trHeight w:val="372"/>
              </w:trPr>
              <w:tc>
                <w:tcPr>
                  <w:tcW w:w="415" w:type="dxa"/>
                  <w:vMerge w:val="restart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53" w:type="dxa"/>
                  <w:vMerge w:val="restart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TOPIK 성적표</w:t>
                  </w:r>
                </w:p>
              </w:tc>
              <w:tc>
                <w:tcPr>
                  <w:tcW w:w="4093" w:type="dxa"/>
                  <w:vMerge w:val="restart"/>
                  <w:vAlign w:val="center"/>
                </w:tcPr>
                <w:p w:rsidR="009E31AC" w:rsidRPr="009E31AC" w:rsidRDefault="009E31AC" w:rsidP="004F4BCA">
                  <w:pPr>
                    <w:wordWrap/>
                    <w:snapToGrid w:val="0"/>
                    <w:spacing w:line="240" w:lineRule="atLeast"/>
                    <w:jc w:val="left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 w:rsidRPr="009E31AC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한국어능력시험(S-TOPIK)의 고급 단계 인증서(박사과정의 경우 6급/석사과정의 경우 5급) 제출</w:t>
                  </w:r>
                </w:p>
              </w:tc>
              <w:tc>
                <w:tcPr>
                  <w:tcW w:w="1697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시험일</w:t>
                  </w:r>
                </w:p>
              </w:tc>
              <w:tc>
                <w:tcPr>
                  <w:tcW w:w="1724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등급</w:t>
                  </w:r>
                </w:p>
              </w:tc>
              <w:tc>
                <w:tcPr>
                  <w:tcW w:w="1445" w:type="dxa"/>
                  <w:vAlign w:val="center"/>
                </w:tcPr>
                <w:p w:rsidR="009E31AC" w:rsidRPr="004C69BB" w:rsidRDefault="009E31AC" w:rsidP="009E31AC">
                  <w:pPr>
                    <w:wordWrap/>
                    <w:snapToGrid w:val="0"/>
                    <w:spacing w:line="240" w:lineRule="atLeast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성적조회동의</w:t>
                  </w:r>
                </w:p>
              </w:tc>
            </w:tr>
            <w:tr w:rsidR="009E31AC" w:rsidRPr="004C69BB" w:rsidTr="00B60725">
              <w:trPr>
                <w:trHeight w:val="372"/>
              </w:trPr>
              <w:tc>
                <w:tcPr>
                  <w:tcW w:w="415" w:type="dxa"/>
                  <w:vMerge/>
                  <w:vAlign w:val="center"/>
                </w:tcPr>
                <w:p w:rsidR="009E31AC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53" w:type="dxa"/>
                  <w:vMerge/>
                  <w:vAlign w:val="center"/>
                </w:tcPr>
                <w:p w:rsidR="009E31AC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093" w:type="dxa"/>
                  <w:vMerge/>
                  <w:vAlign w:val="center"/>
                </w:tcPr>
                <w:p w:rsidR="009E31AC" w:rsidRPr="009E31AC" w:rsidRDefault="009E31AC" w:rsidP="004F4BCA">
                  <w:pPr>
                    <w:wordWrap/>
                    <w:snapToGrid w:val="0"/>
                    <w:spacing w:line="240" w:lineRule="atLeast"/>
                    <w:jc w:val="left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697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24" w:type="dxa"/>
                  <w:vAlign w:val="center"/>
                </w:tcPr>
                <w:p w:rsidR="009E31AC" w:rsidRPr="004C69BB" w:rsidRDefault="009E31AC" w:rsidP="004F4BCA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:rsidR="009E31AC" w:rsidRPr="004C69BB" w:rsidRDefault="009E31AC" w:rsidP="009E31AC">
                  <w:pPr>
                    <w:wordWrap/>
                    <w:snapToGrid w:val="0"/>
                    <w:spacing w:line="240" w:lineRule="atLeast"/>
                    <w:jc w:val="right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 xml:space="preserve">   (인)</w:t>
                  </w:r>
                </w:p>
              </w:tc>
            </w:tr>
          </w:tbl>
          <w:p w:rsidR="004F4BCA" w:rsidRPr="004C69BB" w:rsidRDefault="004F4BCA" w:rsidP="004C69BB">
            <w:pPr>
              <w:rPr>
                <w:rFonts w:asciiTheme="minorHAnsi" w:eastAsiaTheme="minorHAnsi" w:hAnsiTheme="minorHAnsi"/>
                <w:b/>
                <w:color w:val="000000"/>
                <w:kern w:val="0"/>
                <w:sz w:val="18"/>
                <w:szCs w:val="18"/>
                <w:bdr w:val="single" w:sz="4" w:space="0" w:color="auto"/>
              </w:rPr>
            </w:pPr>
          </w:p>
          <w:p w:rsidR="004F4BCA" w:rsidRPr="004C69BB" w:rsidRDefault="004F4BCA" w:rsidP="004C69BB">
            <w:pPr>
              <w:pStyle w:val="a8"/>
              <w:wordWrap/>
              <w:snapToGrid w:val="0"/>
              <w:spacing w:line="240" w:lineRule="atLeast"/>
              <w:ind w:leftChars="0" w:left="760"/>
              <w:rPr>
                <w:rFonts w:eastAsiaTheme="minorHAnsi"/>
                <w:sz w:val="18"/>
                <w:szCs w:val="18"/>
              </w:rPr>
            </w:pPr>
            <w:r w:rsidRPr="004C69BB">
              <w:rPr>
                <w:rFonts w:eastAsiaTheme="minorHAnsi" w:hint="eastAsia"/>
                <w:sz w:val="18"/>
                <w:szCs w:val="18"/>
              </w:rPr>
              <w:t>위와 같이 외국어시험 대체를 신청합니다.</w:t>
            </w:r>
          </w:p>
          <w:p w:rsidR="004F4BCA" w:rsidRPr="004C69BB" w:rsidRDefault="004F4BCA" w:rsidP="004C69BB">
            <w:pPr>
              <w:wordWrap/>
              <w:snapToGrid w:val="0"/>
              <w:spacing w:line="240" w:lineRule="atLeast"/>
              <w:ind w:left="760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4F4BCA" w:rsidRDefault="004F4BCA" w:rsidP="004C69BB">
            <w:pPr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  <w:bdr w:val="single" w:sz="4" w:space="0" w:color="auto"/>
              </w:rPr>
            </w:pPr>
          </w:p>
          <w:p w:rsidR="004F4BCA" w:rsidRPr="004C69BB" w:rsidRDefault="004F4BCA" w:rsidP="004C69BB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>제출일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</w:rPr>
              <w:t xml:space="preserve">: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>20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 xml:space="preserve">    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 xml:space="preserve">년      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 xml:space="preserve">월     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>일</w:t>
            </w:r>
          </w:p>
          <w:p w:rsidR="004F4BCA" w:rsidRPr="004C69BB" w:rsidRDefault="004F4BCA" w:rsidP="004C69BB">
            <w:pPr>
              <w:wordWrap/>
              <w:snapToGrid w:val="0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4F4BCA" w:rsidRDefault="004F4BCA" w:rsidP="004C69BB">
            <w:pPr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18"/>
                <w:bdr w:val="single" w:sz="4" w:space="0" w:color="auto"/>
              </w:rPr>
            </w:pPr>
            <w:r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>신청자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>(이름)                                   (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서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>명)</w:t>
            </w:r>
          </w:p>
          <w:p w:rsidR="004F4BCA" w:rsidRPr="004C69BB" w:rsidRDefault="004F4BCA" w:rsidP="002802DB">
            <w:pPr>
              <w:jc w:val="center"/>
              <w:rPr>
                <w:rFonts w:asciiTheme="minorHAnsi" w:eastAsiaTheme="minorHAnsi" w:hAnsiTheme="minorHAnsi"/>
                <w:b/>
                <w:color w:val="000000"/>
                <w:kern w:val="0"/>
                <w:sz w:val="18"/>
                <w:szCs w:val="18"/>
                <w:bdr w:val="single" w:sz="4" w:space="0" w:color="auto"/>
              </w:rPr>
            </w:pPr>
          </w:p>
        </w:tc>
      </w:tr>
      <w:tr w:rsidR="004C69BB" w:rsidRPr="000F47F6" w:rsidTr="004C69BB">
        <w:tblPrEx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C69BB" w:rsidRPr="004C69BB" w:rsidRDefault="004C69BB" w:rsidP="004C69BB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kern w:val="16"/>
                <w:sz w:val="18"/>
                <w:szCs w:val="18"/>
              </w:rPr>
              <w:t>학과 사무실 작성용</w:t>
            </w:r>
          </w:p>
        </w:tc>
        <w:tc>
          <w:tcPr>
            <w:tcW w:w="7953" w:type="dxa"/>
            <w:gridSpan w:val="5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C69BB" w:rsidRPr="004C69BB" w:rsidRDefault="004C69BB" w:rsidP="00DF1F5D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승인일: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>20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 xml:space="preserve">  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 xml:space="preserve">  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 xml:space="preserve">년      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  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 xml:space="preserve">월     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  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>일</w:t>
            </w:r>
          </w:p>
          <w:p w:rsidR="004C69BB" w:rsidRPr="004C69BB" w:rsidRDefault="004C69BB" w:rsidP="00DF1F5D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C69BB">
              <w:rPr>
                <w:rFonts w:asciiTheme="minorHAnsi" w:eastAsiaTheme="minorHAnsi" w:hAnsiTheme="minorHAnsi" w:hint="eastAsia"/>
                <w:sz w:val="18"/>
                <w:szCs w:val="18"/>
              </w:rPr>
              <w:t>한국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</w:rPr>
              <w:t xml:space="preserve">학과장 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(이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 xml:space="preserve">름)                </w:t>
            </w:r>
            <w:r w:rsidR="004F4BCA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   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 xml:space="preserve">        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  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 xml:space="preserve"> </w:t>
            </w:r>
            <w:r w:rsidRPr="004C69BB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 xml:space="preserve">    </w:t>
            </w:r>
            <w:r w:rsidRPr="004C69BB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t>(서명)</w:t>
            </w:r>
          </w:p>
        </w:tc>
      </w:tr>
    </w:tbl>
    <w:p w:rsidR="003A0B94" w:rsidRPr="004C69BB" w:rsidRDefault="00DF1F5D" w:rsidP="003A0B94">
      <w:pPr>
        <w:widowControl/>
        <w:wordWrap/>
        <w:autoSpaceDE/>
        <w:autoSpaceDN/>
        <w:spacing w:line="276" w:lineRule="auto"/>
        <w:jc w:val="center"/>
        <w:rPr>
          <w:rFonts w:ascii="맑은 고딕" w:eastAsia="맑은 고딕" w:hAnsi="맑은 고딕"/>
          <w:b/>
          <w:bCs/>
          <w:color w:val="000000"/>
          <w:kern w:val="0"/>
          <w:sz w:val="16"/>
          <w:bdr w:val="single" w:sz="4" w:space="0" w:color="auto"/>
        </w:rPr>
      </w:pPr>
      <w:r>
        <w:rPr>
          <w:rFonts w:ascii="맑은 고딕" w:eastAsia="맑은 고딕" w:hAnsi="맑은 고딕" w:hint="eastAsia"/>
          <w:b/>
          <w:bCs/>
          <w:color w:val="000000"/>
          <w:kern w:val="0"/>
          <w:sz w:val="16"/>
          <w:bdr w:val="single" w:sz="4" w:space="0" w:color="auto"/>
        </w:rPr>
        <w:t xml:space="preserve">2009학년도 이후 한국학과에 입학한 </w:t>
      </w:r>
      <w:r w:rsidR="00B60725">
        <w:rPr>
          <w:rFonts w:ascii="맑은 고딕" w:eastAsia="맑은 고딕" w:hAnsi="맑은 고딕" w:hint="eastAsia"/>
          <w:b/>
          <w:bCs/>
          <w:color w:val="000000"/>
          <w:kern w:val="0"/>
          <w:sz w:val="16"/>
          <w:bdr w:val="single" w:sz="4" w:space="0" w:color="auto"/>
        </w:rPr>
        <w:t xml:space="preserve">외국 국적의 </w:t>
      </w:r>
      <w:bookmarkStart w:id="2" w:name="_GoBack"/>
      <w:bookmarkEnd w:id="2"/>
      <w:r>
        <w:rPr>
          <w:rFonts w:ascii="맑은 고딕" w:eastAsia="맑은 고딕" w:hAnsi="맑은 고딕" w:hint="eastAsia"/>
          <w:b/>
          <w:bCs/>
          <w:color w:val="000000"/>
          <w:kern w:val="0"/>
          <w:sz w:val="16"/>
          <w:bdr w:val="single" w:sz="4" w:space="0" w:color="auto"/>
        </w:rPr>
        <w:t>학생</w:t>
      </w:r>
    </w:p>
    <w:p w:rsidR="004F2F65" w:rsidRDefault="004F2F65" w:rsidP="003A0B94"/>
    <w:sectPr w:rsidR="004F2F65" w:rsidSect="004F2F65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6F9" w:rsidRDefault="003C56F9" w:rsidP="003A0B94">
      <w:r>
        <w:separator/>
      </w:r>
    </w:p>
  </w:endnote>
  <w:endnote w:type="continuationSeparator" w:id="0">
    <w:p w:rsidR="003C56F9" w:rsidRDefault="003C56F9" w:rsidP="003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6F9" w:rsidRDefault="003C56F9" w:rsidP="003A0B94">
      <w:r>
        <w:separator/>
      </w:r>
    </w:p>
  </w:footnote>
  <w:footnote w:type="continuationSeparator" w:id="0">
    <w:p w:rsidR="003C56F9" w:rsidRDefault="003C56F9" w:rsidP="003A0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46" w:rsidRPr="00B3138D" w:rsidRDefault="004C69BB" w:rsidP="004C69BB">
    <w:pPr>
      <w:pStyle w:val="a4"/>
      <w:jc w:val="left"/>
      <w:rPr>
        <w:rFonts w:asciiTheme="minorHAnsi" w:eastAsiaTheme="minorHAnsi" w:hAnsiTheme="minorHAnsi"/>
        <w:sz w:val="18"/>
      </w:rPr>
    </w:pPr>
    <w:r w:rsidRPr="00B3138D">
      <w:rPr>
        <w:rFonts w:asciiTheme="minorHAnsi" w:eastAsiaTheme="minorHAnsi" w:hAnsiTheme="minorHAnsi" w:hint="eastAsia"/>
        <w:sz w:val="18"/>
        <w:highlight w:val="yellow"/>
        <w:bdr w:val="single" w:sz="4" w:space="0" w:color="auto"/>
      </w:rPr>
      <w:t>GSIS 8</w:t>
    </w:r>
    <w:r w:rsidRPr="00DF1F5D">
      <w:rPr>
        <w:rFonts w:asciiTheme="minorHAnsi" w:eastAsiaTheme="minorHAnsi" w:hAnsiTheme="minorHAnsi" w:hint="eastAsia"/>
        <w:sz w:val="18"/>
        <w:highlight w:val="yellow"/>
        <w:bdr w:val="single" w:sz="4" w:space="0" w:color="auto"/>
      </w:rPr>
      <w:t>-</w:t>
    </w:r>
    <w:r w:rsidR="00DF1F5D" w:rsidRPr="00DF1F5D">
      <w:rPr>
        <w:rFonts w:asciiTheme="minorHAnsi" w:eastAsiaTheme="minorHAnsi" w:hAnsiTheme="minorHAnsi" w:hint="eastAsia"/>
        <w:sz w:val="18"/>
        <w:highlight w:val="yellow"/>
        <w:bdr w:val="single" w:sz="4" w:space="0" w:color="auto"/>
      </w:rPr>
      <w:t>3</w:t>
    </w:r>
    <w:r w:rsidR="00B3138D">
      <w:rPr>
        <w:rFonts w:asciiTheme="minorHAnsi" w:eastAsiaTheme="minorHAnsi" w:hAnsiTheme="minorHAnsi" w:hint="eastAsia"/>
        <w:sz w:val="18"/>
      </w:rPr>
      <w:t xml:space="preserve">                                                                                 </w:t>
    </w:r>
    <w:r w:rsidR="00B3138D" w:rsidRPr="00B3138D">
      <w:rPr>
        <w:rFonts w:asciiTheme="minorHAnsi" w:eastAsiaTheme="minorHAnsi" w:hAnsiTheme="minorHAnsi" w:hint="eastAsia"/>
        <w:sz w:val="18"/>
        <w:highlight w:val="yellow"/>
        <w:bdr w:val="single" w:sz="4" w:space="0" w:color="auto"/>
      </w:rPr>
      <w:t>For Student</w:t>
    </w:r>
  </w:p>
  <w:p w:rsidR="003A0B94" w:rsidRPr="007853E9" w:rsidRDefault="003A0B94" w:rsidP="003A0B94">
    <w:pPr>
      <w:pStyle w:val="a4"/>
      <w:jc w:val="center"/>
      <w:rPr>
        <w:rFonts w:ascii="Elephant" w:hAnsi="Elephant"/>
      </w:rPr>
    </w:pPr>
    <w:r>
      <w:rPr>
        <w:rFonts w:ascii="Elephant" w:hAnsi="Elephant" w:hint="eastAsia"/>
      </w:rPr>
      <w:t>G</w:t>
    </w:r>
    <w:r w:rsidR="001D1B46">
      <w:rPr>
        <w:rFonts w:ascii="Elephant" w:hAnsi="Elephant" w:hint="eastAsia"/>
      </w:rPr>
      <w:t>ra</w:t>
    </w:r>
    <w:r w:rsidRPr="007853E9">
      <w:rPr>
        <w:rFonts w:ascii="Elephant" w:hAnsi="Elephant"/>
      </w:rPr>
      <w:t>duate School of International Studies</w:t>
    </w:r>
  </w:p>
  <w:p w:rsidR="003A0B94" w:rsidRDefault="003A0B94" w:rsidP="008969B4">
    <w:pPr>
      <w:pStyle w:val="a4"/>
      <w:jc w:val="center"/>
    </w:pPr>
    <w:r w:rsidRPr="007853E9">
      <w:rPr>
        <w:rFonts w:ascii="Elephant" w:hAnsi="Elephant"/>
      </w:rPr>
      <w:t>Ewha Womans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B94"/>
    <w:rsid w:val="00041A0A"/>
    <w:rsid w:val="00063192"/>
    <w:rsid w:val="001426A4"/>
    <w:rsid w:val="001A50DD"/>
    <w:rsid w:val="001D1B46"/>
    <w:rsid w:val="003056EF"/>
    <w:rsid w:val="00320449"/>
    <w:rsid w:val="003A0B94"/>
    <w:rsid w:val="003C56F9"/>
    <w:rsid w:val="00434D16"/>
    <w:rsid w:val="00454E08"/>
    <w:rsid w:val="004C69BB"/>
    <w:rsid w:val="004F2F65"/>
    <w:rsid w:val="004F4BCA"/>
    <w:rsid w:val="0051148A"/>
    <w:rsid w:val="00664CF8"/>
    <w:rsid w:val="006C355F"/>
    <w:rsid w:val="00875A3E"/>
    <w:rsid w:val="008969B4"/>
    <w:rsid w:val="008A7BB3"/>
    <w:rsid w:val="00924658"/>
    <w:rsid w:val="009557B8"/>
    <w:rsid w:val="009A0197"/>
    <w:rsid w:val="009E31AC"/>
    <w:rsid w:val="00A355A1"/>
    <w:rsid w:val="00AC6CEB"/>
    <w:rsid w:val="00AE615D"/>
    <w:rsid w:val="00B3138D"/>
    <w:rsid w:val="00B57B17"/>
    <w:rsid w:val="00B60725"/>
    <w:rsid w:val="00DA2EF9"/>
    <w:rsid w:val="00DF1F5D"/>
    <w:rsid w:val="00E770BE"/>
    <w:rsid w:val="00EC3CE9"/>
    <w:rsid w:val="00F7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1BFF4B-8D5C-4F8E-8AF2-FC89D0D2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B94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B94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paragraph" w:styleId="a4">
    <w:name w:val="header"/>
    <w:basedOn w:val="a"/>
    <w:link w:val="Char"/>
    <w:uiPriority w:val="99"/>
    <w:unhideWhenUsed/>
    <w:rsid w:val="003A0B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A0B94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3A0B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A0B94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A0B94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A0B94"/>
    <w:rPr>
      <w:rFonts w:ascii="맑은 고딕" w:eastAsia="맑은 고딕" w:hAnsi="맑은 고딕" w:cs="Times New Roman"/>
      <w:sz w:val="18"/>
      <w:szCs w:val="18"/>
    </w:rPr>
  </w:style>
  <w:style w:type="table" w:styleId="a7">
    <w:name w:val="Table Grid"/>
    <w:basedOn w:val="a1"/>
    <w:uiPriority w:val="59"/>
    <w:rsid w:val="001D1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C69BB"/>
    <w:pPr>
      <w:ind w:leftChars="400" w:left="8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NEX Edition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NEX</dc:creator>
  <cp:keywords/>
  <dc:description/>
  <cp:lastModifiedBy>user</cp:lastModifiedBy>
  <cp:revision>5</cp:revision>
  <dcterms:created xsi:type="dcterms:W3CDTF">2010-11-01T02:06:00Z</dcterms:created>
  <dcterms:modified xsi:type="dcterms:W3CDTF">2015-11-25T01:57:00Z</dcterms:modified>
</cp:coreProperties>
</file>